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附件：</w:t>
      </w:r>
    </w:p>
    <w:p>
      <w:pPr>
        <w:jc w:val="center"/>
        <w:rPr>
          <w:rFonts w:ascii="Times New Roman" w:hAnsi="Times New Roman" w:eastAsia="宋体" w:cs="宋体"/>
          <w:b/>
          <w:sz w:val="24"/>
          <w:szCs w:val="24"/>
        </w:rPr>
      </w:pPr>
      <w:bookmarkStart w:id="0" w:name="_GoBack"/>
      <w:r>
        <w:rPr>
          <w:rFonts w:hint="eastAsia" w:ascii="Times New Roman" w:hAnsi="Times New Roman" w:eastAsia="宋体" w:cs="宋体"/>
          <w:b/>
          <w:sz w:val="24"/>
          <w:szCs w:val="24"/>
          <w:lang w:val="en-US" w:eastAsia="zh-CN"/>
        </w:rPr>
        <w:t>财政与公共管理</w:t>
      </w:r>
      <w:r>
        <w:rPr>
          <w:rFonts w:hint="eastAsia" w:ascii="Times New Roman" w:hAnsi="Times New Roman" w:eastAsia="宋体" w:cs="宋体"/>
          <w:b/>
          <w:sz w:val="24"/>
          <w:szCs w:val="24"/>
        </w:rPr>
        <w:t>学院中共预备党员转正公示名单</w:t>
      </w:r>
    </w:p>
    <w:bookmarkEnd w:id="0"/>
    <w:p>
      <w:pPr>
        <w:rPr>
          <w:rFonts w:ascii="Times New Roman" w:hAnsi="Times New Roman"/>
        </w:rPr>
      </w:pPr>
    </w:p>
    <w:tbl>
      <w:tblPr>
        <w:tblStyle w:val="3"/>
        <w:tblW w:w="144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066"/>
        <w:gridCol w:w="1978"/>
        <w:gridCol w:w="1000"/>
        <w:gridCol w:w="767"/>
        <w:gridCol w:w="967"/>
        <w:gridCol w:w="1166"/>
        <w:gridCol w:w="1578"/>
        <w:gridCol w:w="1433"/>
        <w:gridCol w:w="1511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89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206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所在党支部</w:t>
            </w:r>
          </w:p>
        </w:tc>
        <w:tc>
          <w:tcPr>
            <w:tcW w:w="1978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入党志愿书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编号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767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967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16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班级</w:t>
            </w:r>
          </w:p>
        </w:tc>
        <w:tc>
          <w:tcPr>
            <w:tcW w:w="1578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递交入党申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请书时间</w:t>
            </w:r>
          </w:p>
        </w:tc>
        <w:tc>
          <w:tcPr>
            <w:tcW w:w="143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确定入党积极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分子时间</w:t>
            </w:r>
          </w:p>
        </w:tc>
        <w:tc>
          <w:tcPr>
            <w:tcW w:w="151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确定为发展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对象时间</w:t>
            </w:r>
          </w:p>
        </w:tc>
        <w:tc>
          <w:tcPr>
            <w:tcW w:w="140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接收为预备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党员时间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202381779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卓杭燕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财政2041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20200930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20211008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202381783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牛凯毅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税收2041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20180929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20181015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20200419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202381784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易楠希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税收2042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20200927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20210412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20220429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202381785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李朴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税收2042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20210111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202381780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财政2041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20200926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公管专业学生党支部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202381781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齐淇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社保2041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20200928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20211008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公管专业学生党支部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202381782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陈一帆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社保2041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20200924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20210401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202381771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财试2141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20210913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202381772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吴荻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财试2141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20210913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202381773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胡斯秀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财政2141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20210918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202381774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熊雨桐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税收2142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20210913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202381775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葛伟豪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税收2141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20210913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公管专业学生党支部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202381776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刘钰婕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行政2141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20210913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公管专业学生党支部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202381777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杨云娇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行政2141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20210913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公管专业学生党支部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202381778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马丽瑾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医保2141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20210913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20230521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6838" w:h="11906" w:orient="landscape"/>
      <w:pgMar w:top="1100" w:right="1080" w:bottom="1100" w:left="148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ZDZjMzA3ZDgyNDc5NjhiZTg1NGFlOWMyNzhkMzMifQ=="/>
  </w:docVars>
  <w:rsids>
    <w:rsidRoot w:val="294926F2"/>
    <w:rsid w:val="000C78FE"/>
    <w:rsid w:val="04212517"/>
    <w:rsid w:val="10675755"/>
    <w:rsid w:val="294926F2"/>
    <w:rsid w:val="3CF63839"/>
    <w:rsid w:val="55560EC1"/>
    <w:rsid w:val="5BBB7CD0"/>
    <w:rsid w:val="61E91E30"/>
    <w:rsid w:val="7AE8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2024-05-17T00:03:00Z</dcterms:created>
  <dc:creator>橙子</dc:creator>
  <cp:lastModifiedBy>橙子</cp:lastModifiedBy>
  <cp:lastPrinted>2024-05-17T00:36:00Z</cp:lastPrinted>
  <dcterms:modified xsi:type="dcterms:W3CDTF">2024-05-17T01:16:14Z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3ACCF2BB5CFB4B1CA5F58A5C1C2DA4EF_11</vt:lpwstr>
  </property>
</Properties>
</file>